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E0" w:rsidRPr="008C5388" w:rsidRDefault="00584CE0" w:rsidP="008C5388">
      <w:pPr>
        <w:jc w:val="both"/>
        <w:rPr>
          <w:b/>
          <w:bCs/>
        </w:rPr>
      </w:pPr>
      <w:r w:rsidRPr="008C5388">
        <w:rPr>
          <w:b/>
          <w:bCs/>
        </w:rPr>
        <w:t>Szymon Hołownia, Joanna Krzyżanek, Nela Mała Reporterka to tylko niektóre z gwiazd Festiwalu Książki dla Dzieci i Młodzieży „Czytajmy”, który odbędzie się w dniach 25-27 września 2015 r. na Zamku Królewskim w Warszawie w Arkadach Kubickiego w godzinach 10-18.00. Na wszystkich odwiedzających czekają atrakcje takie jak warsztaty, pokazy, lekcje na wesoło, spotkania autorskie, filmy, wystawy i spektakle teatralne, a także czytane na żywo bajki. Wstęp</w:t>
      </w:r>
      <w:r>
        <w:rPr>
          <w:b/>
          <w:bCs/>
        </w:rPr>
        <w:t xml:space="preserve"> jest</w:t>
      </w:r>
      <w:r w:rsidRPr="008C5388">
        <w:rPr>
          <w:b/>
          <w:bCs/>
        </w:rPr>
        <w:t xml:space="preserve"> bezpłatny.</w:t>
      </w:r>
    </w:p>
    <w:p w:rsidR="00584CE0" w:rsidRDefault="00584CE0" w:rsidP="008C5388">
      <w:pPr>
        <w:pStyle w:val="BodyText"/>
        <w:spacing w:after="0"/>
        <w:jc w:val="both"/>
        <w:rPr>
          <w:b/>
          <w:bCs/>
        </w:rPr>
      </w:pPr>
    </w:p>
    <w:p w:rsidR="00584CE0" w:rsidRDefault="00584CE0" w:rsidP="008C5388">
      <w:pPr>
        <w:pStyle w:val="BodyText"/>
        <w:jc w:val="both"/>
      </w:pPr>
      <w:r>
        <w:t xml:space="preserve">Podczas tegorocznego Festiwalu odbędzie się m.in. wspólne </w:t>
      </w:r>
      <w:r>
        <w:rPr>
          <w:b/>
          <w:bCs/>
        </w:rPr>
        <w:t>rodzinne czytanie z Szymonem Hołownią</w:t>
      </w:r>
      <w:r>
        <w:t xml:space="preserve"> afrykańskich bajek w lokalnym </w:t>
      </w:r>
      <w:r>
        <w:rPr>
          <w:b/>
          <w:bCs/>
        </w:rPr>
        <w:t>języku nyanja</w:t>
      </w:r>
      <w:r>
        <w:t xml:space="preserve"> (niandża), którym posługują się dzieci mieszkające w Kasisi. To język wywodzący się z rodziny bantu, używany w Malawi, Zambii </w:t>
      </w:r>
      <w:r>
        <w:br/>
        <w:t xml:space="preserve">i Mozambiku, który rozpada się na kilka dialektów, uznawanych czasem za osobne języki. Każde dziecko biorące udział w tym spotkaniu za symboliczny datek na rzecz dzieci, którymi opiekuje się Fundacja Kasisi będzie mogło zabrać ze sobą taką afrykańską bajkę do domu wraz z historyjką rysunkową do pokolorowania. Nie zabraknie także innych atrakcji dla najmłodszych m.in możliwości wzięcia udziału w specjalnym mini kursie języka nyanja (niandża), na którym poprzez zabawę i rysunkową animację będzie można poznać podstawowe zwroty w tym afrykańskim języku oraz uzyskać certyfikat potwierdzający zdobyte umiejętności. </w:t>
      </w:r>
    </w:p>
    <w:p w:rsidR="00584CE0" w:rsidRDefault="00584CE0" w:rsidP="008C5388">
      <w:pPr>
        <w:pStyle w:val="BodyText"/>
        <w:jc w:val="both"/>
      </w:pPr>
      <w:r>
        <w:t>Nela Mała Reporterka będzie opowiadała o swoich najnowszych przygodach i zaprosi wszystkie chętne dzieci do wspólnej wymiany książek. Dzieci, które chciałyby dokonać razem z Nelą Małą Reporterką oficjalnego otwarcia Festiwalu „Czytajmy” zapraszamy na godzinę 12.30 w piątek 25 września 2015 roku.</w:t>
      </w:r>
      <w:r w:rsidRPr="0052225B">
        <w:t xml:space="preserve"> </w:t>
      </w:r>
      <w:r>
        <w:t>O godzinie 17.00 w sobotę 26 września będzie można wziąć udział w pokazie programów podróżniczych z udziałem Neli. Ciekawie zapowiada się również spotkanie z Ciotką Książkulą (Małgorzata Berwid), czyli autorką popularnego programu telewizyjnego Moliki Książkowe. W niedzielę zaprosi ona wszystkie chętne dzieci do literacko-muzycznej gry, kalambur oraz wspólnego malowania. Na małych fanów Cecylki Knedelek czekała będzie Joanna Krzyżanek. Zaplanowane są także warsztaty pod tytułem „Cecylka Knedelek i dzieciaki z ulicy Tulipanowej”, na których dzieci dowiedzą się, że każdy zarówno mały jak i duży ma swoje prawa.</w:t>
      </w:r>
    </w:p>
    <w:p w:rsidR="00584CE0" w:rsidRDefault="00584CE0" w:rsidP="0052225B">
      <w:pPr>
        <w:pStyle w:val="BodyText"/>
        <w:jc w:val="both"/>
      </w:pPr>
      <w:r>
        <w:t xml:space="preserve">Nowością na tegorocznym Festiwalu będzie projekt p.t. </w:t>
      </w:r>
      <w:r w:rsidRPr="00080296">
        <w:t>Pięknie mówić, pięknie grać - prezentacje młodzieżowych zespołów teatralnych z okazji 250-lecia Teatru Publicznego w Polsce</w:t>
      </w:r>
      <w:r>
        <w:t>, dzięki któremu wszyscy zainteresowani będą mogli wziąć udział w kilkunastu spektaklach teatralnych. Na przedstawienia szczególnie zapraszamy starsze dzieci i młodzież. Dla tej grupy wiekowej nie zabraknie również i innych atrakcji. Przewidziane są spotkania autorskie np. z Rafałem Kosikiem, kupić w promocyjnych cenach można będzie komiksy, książki przygodowe oraz Fantasy i SF. Na świeżym powietrzu zajęcia poprowadzą instruktorzy ze Związku Harcerstwa Polskiego. Wśród tegorocznych festiwalowych propozycji znajdzie się również coś dla najmłodszych dzieci. Na zajęcia pt. „Logarytmika i pokazywanki wesołe, rozwiązujące malucha mowę” zaprasza dzieci w wieku 2-3,5 lat. Wyd. Olesiejuk. Wszystkie chętne świeżo upieczone mamy oraz Panie w ciąży nieodpłatnie będą mogły skorzystać z porad ekspertów sieci klubów fitness Calipso, oraz przekonać się jak wyglądają zajęcia aktywizujące dla mam z dziećmi.</w:t>
      </w:r>
    </w:p>
    <w:p w:rsidR="00584CE0" w:rsidRDefault="00584CE0">
      <w:pPr>
        <w:jc w:val="both"/>
      </w:pPr>
      <w:r>
        <w:t xml:space="preserve">Organizatorami Festiwalu jest Bractwo Kawalerów Gutenberga, Fundacja Historia i Kultura oraz Zamek Królewski w Warszawie – Muzeum. Honorowy Patronat nad Festiwalem przyjęli: Minister Kultury i Dziedzictwa Narodowego, Minister Edukacji Narodowej, Rzecznik Praw Dziecka, Prezydent m.st. Warszawy, Narodowe Centrum Kultury. Mecenat nad wydarzeniem objęły Warszawskie Targi Książki. W prace nad Festiwalem włączyło się także Narodowe Centrum Kultury, Warszawski Program Edukacji Kulturalnej, Warszawskie Centrum Innowacji Edukacyjno-Społecznych i Szkoleń, Stowarzyszenie Bibliotekarzy Polskich, Związek Harcerstwa Polskiego, Muzeum Książki Dziecięcej, Biblioteka Publiczna m.st. Warszawy, Muzeum Warszawskiej Pragi, Muzeum Drukarstwa,  Se-Ma-For Muzeum Animacji, Polska Sekcja IBBY, a także firmy Astra, Ameet, trzymyszy.pl i drukarnia Lotos. </w:t>
      </w:r>
    </w:p>
    <w:p w:rsidR="00584CE0" w:rsidRDefault="00584CE0">
      <w:pPr>
        <w:jc w:val="both"/>
      </w:pPr>
    </w:p>
    <w:p w:rsidR="00584CE0" w:rsidRDefault="00584CE0">
      <w:pPr>
        <w:jc w:val="both"/>
      </w:pPr>
      <w:r>
        <w:t>Szczegółowy program Festiwalu będzie można znaleźć na stronie  https://</w:t>
      </w:r>
      <w:hyperlink r:id="rId4" w:history="1">
        <w:r>
          <w:rPr>
            <w:rStyle w:val="Hyperlink"/>
          </w:rPr>
          <w:t>www.festiwalczytajmy.pl</w:t>
        </w:r>
      </w:hyperlink>
      <w:r>
        <w:t xml:space="preserve"> oraz na Facebooku https://www.facebook.com/festiwalczytajmy.</w:t>
      </w:r>
    </w:p>
    <w:p w:rsidR="00584CE0" w:rsidRDefault="00584CE0"/>
    <w:p w:rsidR="00584CE0" w:rsidRDefault="00584CE0"/>
    <w:p w:rsidR="00584CE0" w:rsidRDefault="00584CE0">
      <w:r>
        <w:t>Kontakt:</w:t>
      </w:r>
    </w:p>
    <w:p w:rsidR="00584CE0" w:rsidRDefault="00584CE0">
      <w:r>
        <w:t xml:space="preserve">Joanna Sasinowska e-mail. </w:t>
      </w:r>
      <w:hyperlink r:id="rId5" w:history="1">
        <w:r>
          <w:rPr>
            <w:rStyle w:val="Hyperlink"/>
          </w:rPr>
          <w:t>joanna.sasinowska@festiwalczytajmy.pl</w:t>
        </w:r>
      </w:hyperlink>
      <w:r>
        <w:t>, tel. 601 457 030</w:t>
      </w:r>
    </w:p>
    <w:sectPr w:rsidR="00584CE0" w:rsidSect="003D3A2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455"/>
    <w:rsid w:val="00057886"/>
    <w:rsid w:val="00080296"/>
    <w:rsid w:val="00187455"/>
    <w:rsid w:val="00345C50"/>
    <w:rsid w:val="003D3A25"/>
    <w:rsid w:val="003E23B9"/>
    <w:rsid w:val="0051028B"/>
    <w:rsid w:val="0052225B"/>
    <w:rsid w:val="00584CE0"/>
    <w:rsid w:val="008C5388"/>
    <w:rsid w:val="009171E0"/>
    <w:rsid w:val="00A00AA7"/>
    <w:rsid w:val="00A2717E"/>
    <w:rsid w:val="00A312D0"/>
    <w:rsid w:val="00A84AB9"/>
    <w:rsid w:val="00C522B5"/>
    <w:rsid w:val="00EA1904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D0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2D0"/>
    <w:rPr>
      <w:color w:val="0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A312D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1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AA7"/>
    <w:rPr>
      <w:rFonts w:eastAsia="SimSun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A312D0"/>
  </w:style>
  <w:style w:type="paragraph" w:customStyle="1" w:styleId="Podpis1">
    <w:name w:val="Podpis1"/>
    <w:basedOn w:val="Normal"/>
    <w:uiPriority w:val="99"/>
    <w:rsid w:val="00A312D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A312D0"/>
    <w:pPr>
      <w:suppressLineNumbers/>
    </w:pPr>
  </w:style>
  <w:style w:type="character" w:styleId="Strong">
    <w:name w:val="Strong"/>
    <w:basedOn w:val="DefaultParagraphFont"/>
    <w:uiPriority w:val="99"/>
    <w:qFormat/>
    <w:rsid w:val="008C5388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sid w:val="00080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a.sasinowska@festiwalczytajmy.pl" TargetMode="External"/><Relationship Id="rId4" Type="http://schemas.openxmlformats.org/officeDocument/2006/relationships/hyperlink" Target="http://www.festiwalczytajm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649</Words>
  <Characters>3895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dniach 25-27 września 2015 r</dc:title>
  <dc:subject/>
  <dc:creator>Joanna Sasinowska</dc:creator>
  <cp:keywords/>
  <dc:description/>
  <cp:lastModifiedBy>Joanna</cp:lastModifiedBy>
  <cp:revision>2</cp:revision>
  <cp:lastPrinted>2015-07-31T07:23:00Z</cp:lastPrinted>
  <dcterms:created xsi:type="dcterms:W3CDTF">2015-09-10T14:29:00Z</dcterms:created>
  <dcterms:modified xsi:type="dcterms:W3CDTF">2015-09-10T14:29:00Z</dcterms:modified>
</cp:coreProperties>
</file>