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8A7" w:rsidRPr="00335EE9" w:rsidRDefault="002428A7" w:rsidP="002428A7">
      <w:pPr>
        <w:rPr>
          <w:b/>
          <w:color w:val="FF0000"/>
          <w:sz w:val="28"/>
          <w:szCs w:val="28"/>
        </w:rPr>
      </w:pPr>
      <w:r w:rsidRPr="00335EE9">
        <w:rPr>
          <w:b/>
          <w:color w:val="FF0000"/>
          <w:sz w:val="28"/>
          <w:szCs w:val="28"/>
        </w:rPr>
        <w:t>20</w:t>
      </w:r>
      <w:r w:rsidR="00335EE9" w:rsidRPr="00335EE9">
        <w:rPr>
          <w:b/>
          <w:color w:val="FF0000"/>
          <w:sz w:val="28"/>
          <w:szCs w:val="28"/>
        </w:rPr>
        <w:t>.02.</w:t>
      </w:r>
      <w:r w:rsidR="00A33E3F" w:rsidRPr="00335EE9">
        <w:rPr>
          <w:b/>
          <w:color w:val="FF0000"/>
          <w:sz w:val="28"/>
          <w:szCs w:val="28"/>
        </w:rPr>
        <w:t xml:space="preserve"> 2014</w:t>
      </w:r>
    </w:p>
    <w:p w:rsidR="00AF6C48" w:rsidRDefault="00AF6C48" w:rsidP="00A33E3F">
      <w:pPr>
        <w:rPr>
          <w:b/>
          <w:sz w:val="28"/>
          <w:szCs w:val="28"/>
          <w:u w:val="single"/>
        </w:rPr>
      </w:pPr>
    </w:p>
    <w:p w:rsidR="00A33E3F" w:rsidRPr="00A33E3F" w:rsidRDefault="00A33E3F" w:rsidP="00A33E3F">
      <w:pPr>
        <w:rPr>
          <w:b/>
          <w:sz w:val="28"/>
          <w:szCs w:val="28"/>
          <w:u w:val="single"/>
        </w:rPr>
      </w:pPr>
      <w:r w:rsidRPr="00A33E3F">
        <w:rPr>
          <w:b/>
          <w:sz w:val="28"/>
          <w:szCs w:val="28"/>
          <w:u w:val="single"/>
        </w:rPr>
        <w:t>MEDIA</w:t>
      </w:r>
    </w:p>
    <w:p w:rsidR="00421D3B" w:rsidRDefault="00421D3B" w:rsidP="00A33E3F"/>
    <w:p w:rsidR="00A33E3F" w:rsidRPr="00421D3B" w:rsidRDefault="00421D3B" w:rsidP="00A33E3F">
      <w:pPr>
        <w:rPr>
          <w:b/>
        </w:rPr>
      </w:pPr>
      <w:r w:rsidRPr="00421D3B">
        <w:rPr>
          <w:b/>
        </w:rPr>
        <w:t>TVP</w:t>
      </w:r>
      <w:r>
        <w:rPr>
          <w:b/>
        </w:rPr>
        <w:t>, Białystok</w:t>
      </w:r>
    </w:p>
    <w:p w:rsidR="00421D3B" w:rsidRDefault="00421D3B" w:rsidP="00421D3B">
      <w:pPr>
        <w:rPr>
          <w:rFonts w:ascii="Calibri" w:hAnsi="Calibri"/>
          <w:sz w:val="20"/>
          <w:szCs w:val="20"/>
        </w:rPr>
      </w:pPr>
      <w:hyperlink r:id="rId5" w:tgtFrame="_blank" w:history="1">
        <w:r>
          <w:rPr>
            <w:rStyle w:val="Hipercze"/>
            <w:rFonts w:ascii="Calibri" w:hAnsi="Calibri"/>
            <w:sz w:val="20"/>
            <w:szCs w:val="20"/>
          </w:rPr>
          <w:t>http://www.tvp.pl/tvp-regionalna/programy/zapraszamy-na-kawe/wideo/20022014-1320/14092259</w:t>
        </w:r>
      </w:hyperlink>
    </w:p>
    <w:p w:rsidR="00421D3B" w:rsidRDefault="00421D3B" w:rsidP="00A33E3F"/>
    <w:p w:rsidR="00A33E3F" w:rsidRPr="00861B72" w:rsidRDefault="00A33E3F" w:rsidP="00A33E3F">
      <w:pPr>
        <w:rPr>
          <w:b/>
        </w:rPr>
      </w:pPr>
      <w:r w:rsidRPr="00861B72">
        <w:rPr>
          <w:b/>
        </w:rPr>
        <w:t xml:space="preserve">Portal GW </w:t>
      </w:r>
    </w:p>
    <w:p w:rsidR="00A33E3F" w:rsidRPr="00527F50" w:rsidRDefault="00A33E3F" w:rsidP="00A33E3F">
      <w:r w:rsidRPr="00A33E3F">
        <w:t>“</w:t>
      </w:r>
      <w:r w:rsidRPr="00A33E3F">
        <w:rPr>
          <w:color w:val="000000"/>
          <w:shd w:val="clear" w:color="auto" w:fill="FFFFFF"/>
        </w:rPr>
        <w:t>Społeczny projekt ustawy o książce, przewidujący m.in. gwarancję utrzymania jednolitej ceny książki przez rok od jej publikacji, przedstawiła w czwartek na konferencji prasowej Polska Izba Książki.”</w:t>
      </w:r>
      <w:r w:rsidRPr="00A33E3F">
        <w:rPr>
          <w:color w:val="000000"/>
        </w:rPr>
        <w:br/>
      </w:r>
      <w:r w:rsidRPr="00A33E3F">
        <w:t xml:space="preserve"> </w:t>
      </w:r>
      <w:hyperlink r:id="rId6" w:history="1">
        <w:r w:rsidRPr="00527F50">
          <w:rPr>
            <w:rStyle w:val="Hipercze"/>
            <w:color w:val="auto"/>
          </w:rPr>
          <w:t>http://wyborcza.pl/1,91446,15495671,Spoleczny_projekt_ustawy_o_ksiazce_trafi_do_Sejmu.html</w:t>
        </w:r>
      </w:hyperlink>
    </w:p>
    <w:p w:rsidR="00A33E3F" w:rsidRPr="00527F50" w:rsidRDefault="00A33E3F" w:rsidP="00A33E3F"/>
    <w:p w:rsidR="00A33E3F" w:rsidRPr="00861B72" w:rsidRDefault="00A33E3F" w:rsidP="00A33E3F">
      <w:pPr>
        <w:rPr>
          <w:b/>
        </w:rPr>
      </w:pPr>
      <w:r w:rsidRPr="00861B72">
        <w:rPr>
          <w:b/>
        </w:rPr>
        <w:t xml:space="preserve">Portal Iwestycje.pl  </w:t>
      </w:r>
    </w:p>
    <w:p w:rsidR="00A33E3F" w:rsidRDefault="00A33E3F" w:rsidP="00A33E3F">
      <w:r>
        <w:t>„Polska Izba Książek opowiada się</w:t>
      </w:r>
      <w:r w:rsidR="00861B72">
        <w:t xml:space="preserve"> z</w:t>
      </w:r>
      <w:r>
        <w:t>a jednolitą ceną ksi</w:t>
      </w:r>
      <w:r w:rsidR="00861B72">
        <w:t>ążek.”</w:t>
      </w:r>
    </w:p>
    <w:p w:rsidR="00A33E3F" w:rsidRPr="00684992" w:rsidRDefault="00335EE9" w:rsidP="00A33E3F">
      <w:hyperlink r:id="rId7" w:history="1">
        <w:r w:rsidR="00A33E3F" w:rsidRPr="00684992">
          <w:rPr>
            <w:rStyle w:val="Hipercze"/>
            <w:color w:val="auto"/>
          </w:rPr>
          <w:t>http://inwestycje.pl/gospodarka/Polska-Izba-Ksiazki-opowiada-sie-za-jednolita-cena-ksiazek;225394;0.html</w:t>
        </w:r>
      </w:hyperlink>
    </w:p>
    <w:p w:rsidR="00861B72" w:rsidRPr="00527F50" w:rsidRDefault="00861B72" w:rsidP="00A33E3F"/>
    <w:p w:rsidR="00861B72" w:rsidRPr="00861B72" w:rsidRDefault="00A33E3F" w:rsidP="00A33E3F">
      <w:pPr>
        <w:rPr>
          <w:b/>
          <w:lang w:val="es-CL"/>
        </w:rPr>
      </w:pPr>
      <w:r w:rsidRPr="00861B72">
        <w:rPr>
          <w:b/>
          <w:lang w:val="es-CL"/>
        </w:rPr>
        <w:t xml:space="preserve">Portal Pudelek.pl </w:t>
      </w:r>
    </w:p>
    <w:p w:rsidR="00861B72" w:rsidRPr="00527F50" w:rsidRDefault="00861B72" w:rsidP="00A33E3F">
      <w:r w:rsidRPr="00527F50">
        <w:rPr>
          <w:shd w:val="clear" w:color="auto" w:fill="FFFFFF"/>
        </w:rPr>
        <w:t>„Polska Izba Książki podczas konferencji prasowej przestawiła obywatelski projekt ustawy o jednolitej cenie książek. Zgodnie z proponowanymi przepisami przez rok sprzedawcy nie będą mogli obniżyć ceny nowości wydawniczych.”</w:t>
      </w:r>
    </w:p>
    <w:p w:rsidR="00A33E3F" w:rsidRPr="00AF6C48" w:rsidRDefault="00335EE9" w:rsidP="00A33E3F">
      <w:hyperlink r:id="rId8" w:history="1">
        <w:r w:rsidR="00AF6C48" w:rsidRPr="00AF6C48">
          <w:rPr>
            <w:rStyle w:val="Hipercze"/>
          </w:rPr>
          <w:t>http://www.pudelek.net.pl/?p=385202</w:t>
        </w:r>
      </w:hyperlink>
    </w:p>
    <w:p w:rsidR="002428A7" w:rsidRPr="00AF6C48" w:rsidRDefault="002428A7" w:rsidP="002428A7"/>
    <w:p w:rsidR="002428A7" w:rsidRPr="00861B72" w:rsidRDefault="00861B72" w:rsidP="002428A7">
      <w:pPr>
        <w:rPr>
          <w:b/>
        </w:rPr>
      </w:pPr>
      <w:r w:rsidRPr="00861B72">
        <w:rPr>
          <w:b/>
        </w:rPr>
        <w:t xml:space="preserve">Portal ekonomiczny </w:t>
      </w:r>
      <w:r w:rsidR="002428A7" w:rsidRPr="00861B72">
        <w:rPr>
          <w:b/>
        </w:rPr>
        <w:t>bankier.pl</w:t>
      </w:r>
    </w:p>
    <w:p w:rsidR="002428A7" w:rsidRDefault="00861B72" w:rsidP="002428A7">
      <w:r>
        <w:t>„</w:t>
      </w:r>
      <w:r w:rsidR="002428A7">
        <w:t>Cena nowych książek taka sama przez rok od wydania, maksymalnie 20-procentowe rabaty tylko dla bibliotek, instytucji kultury i placówek oświatowych. To część propozycji, które znalazły się w projekcie ustawy o jednolitej cenie książki. Dokument został przygotowany przez Polską Izbę Książki.</w:t>
      </w:r>
      <w:r>
        <w:t>”</w:t>
      </w:r>
    </w:p>
    <w:p w:rsidR="002428A7" w:rsidRDefault="00335EE9" w:rsidP="002428A7">
      <w:hyperlink r:id="rId9" w:history="1">
        <w:r w:rsidR="002428A7" w:rsidRPr="00C81E75">
          <w:rPr>
            <w:rStyle w:val="Hipercze"/>
          </w:rPr>
          <w:t>http://www.bankier.pl/wiadomosc/Polska-Izba-Ksiazki-chce-regulacji-cen-ksiazek-3065177.html</w:t>
        </w:r>
      </w:hyperlink>
    </w:p>
    <w:p w:rsidR="002428A7" w:rsidRDefault="002428A7" w:rsidP="002428A7"/>
    <w:p w:rsidR="00861B72" w:rsidRDefault="00861B7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861B72" w:rsidRPr="00861B72" w:rsidRDefault="00861B72" w:rsidP="002428A7">
      <w:pPr>
        <w:rPr>
          <w:b/>
          <w:sz w:val="28"/>
          <w:szCs w:val="28"/>
          <w:u w:val="single"/>
        </w:rPr>
      </w:pPr>
      <w:r w:rsidRPr="00861B72">
        <w:rPr>
          <w:b/>
          <w:sz w:val="28"/>
          <w:szCs w:val="28"/>
          <w:u w:val="single"/>
        </w:rPr>
        <w:lastRenderedPageBreak/>
        <w:t>BRANŻOWE STRONY WWW</w:t>
      </w:r>
    </w:p>
    <w:p w:rsidR="002428A7" w:rsidRPr="00861B72" w:rsidRDefault="002428A7" w:rsidP="002428A7">
      <w:pPr>
        <w:rPr>
          <w:b/>
        </w:rPr>
      </w:pPr>
      <w:r w:rsidRPr="00861B72">
        <w:rPr>
          <w:b/>
        </w:rPr>
        <w:t>instytutksiazki.pl</w:t>
      </w:r>
    </w:p>
    <w:p w:rsidR="002428A7" w:rsidRDefault="00527F50" w:rsidP="002428A7">
      <w:r>
        <w:t>„</w:t>
      </w:r>
      <w:r w:rsidR="002428A7">
        <w:t>Społeczny projekt ustawy o książce, przewidujący m.in. gwarancję utrzymania jednolitej ceny książki przez rok od jej publikacji, przedstawiła w czwartek na konferencji prasowej Polska Izba Książki. Projekt ustawy zostanie w piątek przekazany do Sejmu.</w:t>
      </w:r>
      <w:r>
        <w:t>”</w:t>
      </w:r>
    </w:p>
    <w:p w:rsidR="002428A7" w:rsidRDefault="00335EE9" w:rsidP="002428A7">
      <w:hyperlink r:id="rId10" w:history="1">
        <w:r w:rsidR="002428A7" w:rsidRPr="00C81E75">
          <w:rPr>
            <w:rStyle w:val="Hipercze"/>
          </w:rPr>
          <w:t>http://www.instytutksiazki.pl/wydarzenia,aktualnosci,30739,spoleczny-projekt-ustawy-o-ksiazce-trafi-do-sejmu.html</w:t>
        </w:r>
      </w:hyperlink>
    </w:p>
    <w:p w:rsidR="00861B72" w:rsidRDefault="00861B72" w:rsidP="002428A7"/>
    <w:p w:rsidR="00861B72" w:rsidRPr="00861B72" w:rsidRDefault="00861B72" w:rsidP="00861B72">
      <w:pPr>
        <w:rPr>
          <w:b/>
        </w:rPr>
      </w:pPr>
      <w:r w:rsidRPr="00861B72">
        <w:rPr>
          <w:b/>
        </w:rPr>
        <w:t>Portal - lubimyczytac.pl</w:t>
      </w:r>
    </w:p>
    <w:p w:rsidR="00861B72" w:rsidRDefault="00861B72" w:rsidP="00861B72">
      <w:r>
        <w:t>„</w:t>
      </w:r>
      <w:r w:rsidRPr="00BD21B2">
        <w:t>Dzisiaj w Warszawie, w siedzibie PAP przy Brackiej odbyła się konferencja poświęcona projektowi ustawy o jednolitej cenie książki. Ustawa ta, zdaniem jej autorów, ma przyczynić się do uratowania polskiego rynku książki</w:t>
      </w:r>
      <w:r>
        <w:t>.”</w:t>
      </w:r>
    </w:p>
    <w:p w:rsidR="00861B72" w:rsidRDefault="00335EE9" w:rsidP="00861B72">
      <w:hyperlink r:id="rId11" w:history="1">
        <w:r w:rsidR="00861B72" w:rsidRPr="00C81E75">
          <w:rPr>
            <w:rStyle w:val="Hipercze"/>
          </w:rPr>
          <w:t>http://lubimyczytac.pl/aktualnosci/3587/na-ratunek-ksiazkom</w:t>
        </w:r>
      </w:hyperlink>
    </w:p>
    <w:p w:rsidR="00861B72" w:rsidRDefault="00861B72" w:rsidP="002428A7"/>
    <w:p w:rsidR="002428A7" w:rsidRDefault="002428A7" w:rsidP="002428A7"/>
    <w:p w:rsidR="00BD21B2" w:rsidRPr="00335EE9" w:rsidRDefault="00BD21B2">
      <w:pPr>
        <w:rPr>
          <w:b/>
          <w:color w:val="FF0000"/>
          <w:sz w:val="28"/>
          <w:szCs w:val="28"/>
        </w:rPr>
      </w:pPr>
      <w:r w:rsidRPr="00335EE9">
        <w:rPr>
          <w:b/>
          <w:color w:val="FF0000"/>
          <w:sz w:val="28"/>
          <w:szCs w:val="28"/>
        </w:rPr>
        <w:t>21</w:t>
      </w:r>
      <w:r w:rsidR="00335EE9" w:rsidRPr="00335EE9">
        <w:rPr>
          <w:b/>
          <w:color w:val="FF0000"/>
          <w:sz w:val="28"/>
          <w:szCs w:val="28"/>
        </w:rPr>
        <w:t>.02.</w:t>
      </w:r>
      <w:r w:rsidR="00861B72" w:rsidRPr="00335EE9">
        <w:rPr>
          <w:b/>
          <w:color w:val="FF0000"/>
          <w:sz w:val="28"/>
          <w:szCs w:val="28"/>
        </w:rPr>
        <w:t xml:space="preserve"> 2014</w:t>
      </w:r>
    </w:p>
    <w:p w:rsidR="00861B72" w:rsidRDefault="00861B72">
      <w:pPr>
        <w:rPr>
          <w:b/>
          <w:sz w:val="28"/>
          <w:szCs w:val="28"/>
          <w:u w:val="single"/>
        </w:rPr>
      </w:pPr>
      <w:r w:rsidRPr="00861B72">
        <w:rPr>
          <w:b/>
          <w:sz w:val="28"/>
          <w:szCs w:val="28"/>
          <w:u w:val="single"/>
        </w:rPr>
        <w:t>MEDIA</w:t>
      </w:r>
    </w:p>
    <w:p w:rsidR="00861B72" w:rsidRDefault="00861B72">
      <w:pPr>
        <w:rPr>
          <w:b/>
        </w:rPr>
      </w:pPr>
      <w:r w:rsidRPr="00861B72">
        <w:rPr>
          <w:b/>
        </w:rPr>
        <w:t>Rzeczpospolita</w:t>
      </w:r>
      <w:r>
        <w:rPr>
          <w:b/>
        </w:rPr>
        <w:t xml:space="preserve"> – wydanie główn</w:t>
      </w:r>
      <w:bookmarkStart w:id="0" w:name="_GoBack"/>
      <w:bookmarkEnd w:id="0"/>
      <w:r>
        <w:rPr>
          <w:b/>
        </w:rPr>
        <w:t>e</w:t>
      </w:r>
    </w:p>
    <w:p w:rsidR="00421D3B" w:rsidRPr="00421D3B" w:rsidRDefault="00421D3B">
      <w:r>
        <w:t xml:space="preserve">„Nowe książki w jednej cenie. Projekt ustawy o jednolitej cenie zakłada, że przez rok od wprowadzenia książki na rynek nie będzie </w:t>
      </w:r>
      <w:r>
        <w:t xml:space="preserve">jej </w:t>
      </w:r>
      <w:r>
        <w:t>można kupić w promocji”</w:t>
      </w:r>
      <w:r w:rsidR="004D1A8A">
        <w:t xml:space="preserve"> Magdalena Lemańska</w:t>
      </w:r>
    </w:p>
    <w:p w:rsidR="00861B72" w:rsidRPr="00861B72" w:rsidRDefault="00861B72">
      <w:pPr>
        <w:rPr>
          <w:b/>
        </w:rPr>
      </w:pPr>
    </w:p>
    <w:p w:rsidR="002428A7" w:rsidRPr="00AF6C48" w:rsidRDefault="00946F95">
      <w:pPr>
        <w:rPr>
          <w:b/>
        </w:rPr>
      </w:pPr>
      <w:r w:rsidRPr="00AF6C48">
        <w:rPr>
          <w:b/>
        </w:rPr>
        <w:t xml:space="preserve">Rzeczpospolita, portal ekonomia.rp.pl </w:t>
      </w:r>
    </w:p>
    <w:p w:rsidR="00946F95" w:rsidRDefault="00946F95" w:rsidP="00946F95">
      <w:r>
        <w:t>„</w:t>
      </w:r>
      <w:r w:rsidRPr="002428A7">
        <w:t>Polska Izba Książki chce iść "na ratunek książkom!" Taki tytuł nosi przynajmniej prezentacja PIK, pokazana dziennikarzom. Ratunek jest równie potrzebny, co stan polskiej książki opłakany, więc z uwagą zabrałem się za lekturę.</w:t>
      </w:r>
      <w:r>
        <w:t>”</w:t>
      </w:r>
    </w:p>
    <w:p w:rsidR="00946F95" w:rsidRDefault="00335EE9" w:rsidP="00946F95">
      <w:hyperlink r:id="rId12" w:history="1">
        <w:r w:rsidR="00946F95" w:rsidRPr="00C81E75">
          <w:rPr>
            <w:rStyle w:val="Hipercze"/>
          </w:rPr>
          <w:t>http://www.ekonomia.rp.pl/artykul/775542,1088868-Miliony-Polakow-kupia-ksiazki--Moze---.html</w:t>
        </w:r>
      </w:hyperlink>
    </w:p>
    <w:p w:rsidR="00AF6C48" w:rsidRDefault="00AF6C48" w:rsidP="00AF6C48"/>
    <w:p w:rsidR="00AF6C48" w:rsidRPr="00AF6C48" w:rsidRDefault="00E75D99" w:rsidP="00AF6C48">
      <w:pPr>
        <w:rPr>
          <w:b/>
        </w:rPr>
      </w:pPr>
      <w:r>
        <w:rPr>
          <w:b/>
        </w:rPr>
        <w:t xml:space="preserve">Portal </w:t>
      </w:r>
      <w:r w:rsidR="00AF6C48" w:rsidRPr="00AF6C48">
        <w:rPr>
          <w:b/>
        </w:rPr>
        <w:t>Dziennik</w:t>
      </w:r>
      <w:r>
        <w:rPr>
          <w:b/>
        </w:rPr>
        <w:t>a</w:t>
      </w:r>
      <w:r w:rsidR="00AF6C48" w:rsidRPr="00AF6C48">
        <w:rPr>
          <w:b/>
        </w:rPr>
        <w:t xml:space="preserve"> Polski</w:t>
      </w:r>
      <w:r>
        <w:rPr>
          <w:b/>
        </w:rPr>
        <w:t>ego</w:t>
      </w:r>
      <w:r w:rsidR="00AF6C48" w:rsidRPr="00AF6C48">
        <w:rPr>
          <w:b/>
        </w:rPr>
        <w:t xml:space="preserve">, Kraków  </w:t>
      </w:r>
    </w:p>
    <w:p w:rsidR="00AF6C48" w:rsidRPr="00AF6C48" w:rsidRDefault="00AF6C48" w:rsidP="00AF6C48">
      <w:r>
        <w:rPr>
          <w:rFonts w:cs="Arial"/>
          <w:bCs/>
          <w:color w:val="000000"/>
          <w:shd w:val="clear" w:color="auto" w:fill="FFFFFF"/>
        </w:rPr>
        <w:t>„</w:t>
      </w:r>
      <w:r w:rsidRPr="00AF6C48">
        <w:rPr>
          <w:rFonts w:cs="Arial"/>
          <w:bCs/>
          <w:color w:val="000000"/>
          <w:shd w:val="clear" w:color="auto" w:fill="FFFFFF"/>
        </w:rPr>
        <w:t>Rynek książki. Powstał projekt ustawy zakazującej stosowania upustów przy sprzedaży wydawniczych nowości. Być może uzdrowi to sytuację małych księgarni.</w:t>
      </w:r>
      <w:r>
        <w:rPr>
          <w:rFonts w:cs="Arial"/>
          <w:bCs/>
          <w:color w:val="000000"/>
          <w:shd w:val="clear" w:color="auto" w:fill="FFFFFF"/>
        </w:rPr>
        <w:t>”</w:t>
      </w:r>
    </w:p>
    <w:p w:rsidR="00AF6C48" w:rsidRPr="00684992" w:rsidRDefault="00335EE9" w:rsidP="00AF6C48">
      <w:hyperlink r:id="rId13" w:anchor="czytaj_dalej" w:history="1">
        <w:r w:rsidR="00AF6C48" w:rsidRPr="00684992">
          <w:rPr>
            <w:rStyle w:val="Hipercze"/>
            <w:color w:val="auto"/>
          </w:rPr>
          <w:t>http://www.dziennikpolski24.pl/artykul/3340453,ksiazki-bez-rabatu,id,t.html?cookie=1#czytaj_dalej</w:t>
        </w:r>
      </w:hyperlink>
    </w:p>
    <w:p w:rsidR="00AF6C48" w:rsidRPr="00684992" w:rsidRDefault="00AF6C48" w:rsidP="00AF6C48"/>
    <w:p w:rsidR="00AF6C48" w:rsidRPr="00AF6C48" w:rsidRDefault="00AF6C48" w:rsidP="00AF6C48">
      <w:pPr>
        <w:rPr>
          <w:b/>
        </w:rPr>
      </w:pPr>
      <w:r w:rsidRPr="00AF6C48">
        <w:rPr>
          <w:b/>
        </w:rPr>
        <w:t>Portal Ekonomia24h.pl – notatka</w:t>
      </w:r>
    </w:p>
    <w:p w:rsidR="00AF6C48" w:rsidRPr="00AF6C48" w:rsidRDefault="00AF6C48" w:rsidP="00AF6C48">
      <w:r w:rsidRPr="00AF6C48">
        <w:t>“</w:t>
      </w:r>
      <w:r w:rsidRPr="00AF6C48">
        <w:rPr>
          <w:color w:val="000000"/>
          <w:shd w:val="clear" w:color="auto" w:fill="FFFFFF"/>
        </w:rPr>
        <w:t xml:space="preserve">Projekt ustawy o jednolitej cenie zakłada, </w:t>
      </w:r>
      <w:r w:rsidRPr="00AF6C48">
        <w:rPr>
          <w:rFonts w:eastAsia="MS Mincho" w:hAnsi="MS Mincho" w:cs="MS Mincho"/>
          <w:color w:val="000000"/>
          <w:shd w:val="clear" w:color="auto" w:fill="FFFFFF"/>
        </w:rPr>
        <w:t> </w:t>
      </w:r>
      <w:r w:rsidRPr="00AF6C48">
        <w:rPr>
          <w:rFonts w:cs="Georgia"/>
          <w:color w:val="000000"/>
          <w:shd w:val="clear" w:color="auto" w:fill="FFFFFF"/>
        </w:rPr>
        <w:t>że przez rok od wpr</w:t>
      </w:r>
      <w:r w:rsidRPr="00AF6C48">
        <w:rPr>
          <w:color w:val="000000"/>
          <w:shd w:val="clear" w:color="auto" w:fill="FFFFFF"/>
        </w:rPr>
        <w:t xml:space="preserve">owadzenia książki na rynek </w:t>
      </w:r>
      <w:r w:rsidRPr="00AF6C48">
        <w:rPr>
          <w:rFonts w:eastAsia="MS Mincho" w:hAnsi="MS Mincho" w:cs="MS Mincho"/>
          <w:color w:val="000000"/>
          <w:shd w:val="clear" w:color="auto" w:fill="FFFFFF"/>
        </w:rPr>
        <w:t> </w:t>
      </w:r>
      <w:r w:rsidRPr="00AF6C48">
        <w:rPr>
          <w:rFonts w:cs="Georgia"/>
          <w:color w:val="000000"/>
          <w:shd w:val="clear" w:color="auto" w:fill="FFFFFF"/>
        </w:rPr>
        <w:t>nie będzie jej można kupić w promocji</w:t>
      </w:r>
      <w:r w:rsidRPr="00AF6C48">
        <w:rPr>
          <w:color w:val="000000"/>
          <w:shd w:val="clear" w:color="auto" w:fill="FFFFFF"/>
        </w:rPr>
        <w:t>.”</w:t>
      </w:r>
    </w:p>
    <w:p w:rsidR="00AF6C48" w:rsidRPr="00527F50" w:rsidRDefault="00335EE9" w:rsidP="00AF6C48">
      <w:hyperlink r:id="rId14" w:history="1">
        <w:r w:rsidR="00AF6C48" w:rsidRPr="00527F50">
          <w:rPr>
            <w:rStyle w:val="Hipercze"/>
            <w:color w:val="auto"/>
          </w:rPr>
          <w:t>http://ekonomia24h.pl/uncategorized/nowe-ksiazki-w-jednej-cenie/</w:t>
        </w:r>
      </w:hyperlink>
    </w:p>
    <w:p w:rsidR="00861B72" w:rsidRPr="00527F50" w:rsidRDefault="00861B72">
      <w:pPr>
        <w:rPr>
          <w:b/>
        </w:rPr>
      </w:pPr>
    </w:p>
    <w:p w:rsidR="00861B72" w:rsidRPr="00AF6C48" w:rsidRDefault="00AF6C48">
      <w:pPr>
        <w:rPr>
          <w:b/>
        </w:rPr>
      </w:pPr>
      <w:r w:rsidRPr="00AF6C48">
        <w:rPr>
          <w:b/>
        </w:rPr>
        <w:t>Wyborcza.biz, Przegląd prasy – notatka</w:t>
      </w:r>
    </w:p>
    <w:p w:rsidR="00AF6C48" w:rsidRDefault="00AF6C48" w:rsidP="00AF6C48">
      <w:r w:rsidRPr="00684992">
        <w:t>http://wyborcza.biz/Gieldy/1,132329,15500019,Przeglad_prasy.html</w:t>
      </w:r>
    </w:p>
    <w:p w:rsidR="00421D3B" w:rsidRDefault="00421D3B" w:rsidP="00AF6C48"/>
    <w:p w:rsidR="00421D3B" w:rsidRPr="00421D3B" w:rsidRDefault="00421D3B" w:rsidP="00AF6C48">
      <w:pPr>
        <w:rPr>
          <w:b/>
        </w:rPr>
      </w:pPr>
      <w:r w:rsidRPr="00421D3B">
        <w:rPr>
          <w:b/>
        </w:rPr>
        <w:t>TOK FM</w:t>
      </w:r>
    </w:p>
    <w:p w:rsidR="00421D3B" w:rsidRDefault="00421D3B" w:rsidP="00AF6C48">
      <w:r>
        <w:t>„</w:t>
      </w:r>
      <w:r w:rsidRPr="00421D3B">
        <w:t>Kto zyska na jednol</w:t>
      </w:r>
      <w:r>
        <w:t>itej cenie książki?”</w:t>
      </w:r>
    </w:p>
    <w:p w:rsidR="00421D3B" w:rsidRDefault="00421D3B" w:rsidP="00421D3B">
      <w:pPr>
        <w:rPr>
          <w:rFonts w:ascii="Calibri" w:hAnsi="Calibri"/>
          <w:sz w:val="20"/>
          <w:szCs w:val="20"/>
        </w:rPr>
      </w:pPr>
      <w:hyperlink r:id="rId15" w:tgtFrame="_blank" w:history="1">
        <w:r>
          <w:rPr>
            <w:rStyle w:val="Hipercze"/>
            <w:rFonts w:ascii="Calibri" w:hAnsi="Calibri"/>
            <w:sz w:val="20"/>
            <w:szCs w:val="20"/>
          </w:rPr>
          <w:t>http://audycje.tokfm.pl/audycja/135</w:t>
        </w:r>
      </w:hyperlink>
    </w:p>
    <w:p w:rsidR="00421D3B" w:rsidRDefault="00421D3B" w:rsidP="00AF6C48"/>
    <w:p w:rsidR="00421D3B" w:rsidRDefault="00421D3B" w:rsidP="00AF6C48"/>
    <w:p w:rsidR="00AF6C48" w:rsidRPr="00861B72" w:rsidRDefault="00AF6C48" w:rsidP="00AF6C48">
      <w:pPr>
        <w:rPr>
          <w:b/>
          <w:sz w:val="28"/>
          <w:szCs w:val="28"/>
          <w:u w:val="single"/>
        </w:rPr>
      </w:pPr>
      <w:r w:rsidRPr="00861B72">
        <w:rPr>
          <w:b/>
          <w:sz w:val="28"/>
          <w:szCs w:val="28"/>
          <w:u w:val="single"/>
        </w:rPr>
        <w:t>BRANŻOWE STRONY WWW</w:t>
      </w:r>
    </w:p>
    <w:p w:rsidR="00AF6C48" w:rsidRDefault="00AF6C48"/>
    <w:p w:rsidR="002428A7" w:rsidRPr="00AF6C48" w:rsidRDefault="00AF6C48">
      <w:pPr>
        <w:rPr>
          <w:b/>
        </w:rPr>
      </w:pPr>
      <w:r w:rsidRPr="00AF6C48">
        <w:rPr>
          <w:b/>
        </w:rPr>
        <w:t xml:space="preserve">Stowarzyszenie Bibliotekarzy Polskich - </w:t>
      </w:r>
      <w:r w:rsidR="002428A7" w:rsidRPr="00AF6C48">
        <w:rPr>
          <w:b/>
        </w:rPr>
        <w:t>Sbp.pl</w:t>
      </w:r>
    </w:p>
    <w:p w:rsidR="00BD21B2" w:rsidRDefault="00AF6C48">
      <w:r>
        <w:t>„</w:t>
      </w:r>
      <w:r w:rsidR="00BD21B2" w:rsidRPr="00BD21B2">
        <w:t>20 lutego 2014 r. Polska Izba Książki zorganizowała konferencję prasową „Na ratunek książkom! Projekt ustawy o jednolitej cenie książek” w Centrum Prasowym PAP w Warszawie. W konferencji wziął udział Włodzimierz Albin (Prezes Polskiej Izby Książki), Bogdan Szymanik (wydawca i księgarz, właściciel Wydawnictwa Bosz) oraz mecenas Maciej Ślusarek (autor projektu ustawy, Kancelaria LSW).</w:t>
      </w:r>
      <w:r>
        <w:t>”</w:t>
      </w:r>
    </w:p>
    <w:p w:rsidR="000510EE" w:rsidRDefault="00335EE9">
      <w:hyperlink r:id="rId16" w:history="1">
        <w:r w:rsidR="00BD21B2" w:rsidRPr="00C81E75">
          <w:rPr>
            <w:rStyle w:val="Hipercze"/>
          </w:rPr>
          <w:t>http://www.sbp.pl/artykul/?cid=10652&amp;prev=1</w:t>
        </w:r>
      </w:hyperlink>
    </w:p>
    <w:p w:rsidR="002428A7" w:rsidRDefault="002428A7"/>
    <w:p w:rsidR="002428A7" w:rsidRDefault="002428A7" w:rsidP="00BD21B2"/>
    <w:p w:rsidR="002428A7" w:rsidRPr="00AF6C48" w:rsidRDefault="002428A7" w:rsidP="00BD21B2">
      <w:pPr>
        <w:rPr>
          <w:b/>
        </w:rPr>
      </w:pPr>
      <w:r w:rsidRPr="00AF6C48">
        <w:rPr>
          <w:b/>
        </w:rPr>
        <w:t>rynek-ksiazki.pl</w:t>
      </w:r>
    </w:p>
    <w:p w:rsidR="00BD21B2" w:rsidRDefault="00AF6C48" w:rsidP="00BD21B2">
      <w:r>
        <w:t>„</w:t>
      </w:r>
      <w:r w:rsidR="00BD21B2">
        <w:t>W</w:t>
      </w:r>
      <w:r w:rsidR="002428A7">
        <w:t xml:space="preserve">iększa dostępność i niższe ceny. </w:t>
      </w:r>
      <w:r w:rsidR="00BD21B2">
        <w:t>PIK pokazała projekt ustawy o jednolitej cenie książki</w:t>
      </w:r>
      <w:r>
        <w:t>.”</w:t>
      </w:r>
    </w:p>
    <w:p w:rsidR="00F25F21" w:rsidRDefault="00335EE9" w:rsidP="00F25F21">
      <w:pPr>
        <w:rPr>
          <w:rFonts w:ascii="Calibri" w:hAnsi="Calibri"/>
          <w:sz w:val="20"/>
          <w:szCs w:val="20"/>
        </w:rPr>
      </w:pPr>
      <w:hyperlink r:id="rId17" w:history="1">
        <w:r w:rsidR="00BD21B2" w:rsidRPr="00C81E75">
          <w:rPr>
            <w:rStyle w:val="Hipercze"/>
          </w:rPr>
          <w:t>http://rynek-ksiazki.pl/aktualnosci/wieksza-dostepnosc-i-nizsze-ceny_37270.html</w:t>
        </w:r>
      </w:hyperlink>
      <w:r w:rsidR="00F25F21">
        <w:rPr>
          <w:rFonts w:ascii="Calibri" w:hAnsi="Calibri"/>
          <w:sz w:val="20"/>
          <w:szCs w:val="20"/>
        </w:rPr>
        <w:t> </w:t>
      </w:r>
    </w:p>
    <w:p w:rsidR="002428A7" w:rsidRDefault="002428A7"/>
    <w:sectPr w:rsidR="002428A7" w:rsidSect="007D3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1B2"/>
    <w:rsid w:val="000510EE"/>
    <w:rsid w:val="002428A7"/>
    <w:rsid w:val="00335EE9"/>
    <w:rsid w:val="00421D3B"/>
    <w:rsid w:val="004D1A8A"/>
    <w:rsid w:val="00527F50"/>
    <w:rsid w:val="007D3BE0"/>
    <w:rsid w:val="00861B72"/>
    <w:rsid w:val="00946F95"/>
    <w:rsid w:val="009B3068"/>
    <w:rsid w:val="00A33E3F"/>
    <w:rsid w:val="00AF6C48"/>
    <w:rsid w:val="00BD21B2"/>
    <w:rsid w:val="00C34B68"/>
    <w:rsid w:val="00E446DC"/>
    <w:rsid w:val="00E61CE6"/>
    <w:rsid w:val="00E75D99"/>
    <w:rsid w:val="00F2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21B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33E3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A33E3F"/>
  </w:style>
  <w:style w:type="paragraph" w:styleId="Tekstdymka">
    <w:name w:val="Balloon Text"/>
    <w:basedOn w:val="Normalny"/>
    <w:link w:val="TekstdymkaZnak"/>
    <w:uiPriority w:val="99"/>
    <w:semiHidden/>
    <w:unhideWhenUsed/>
    <w:rsid w:val="00861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B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21B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33E3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A33E3F"/>
  </w:style>
  <w:style w:type="paragraph" w:styleId="Tekstdymka">
    <w:name w:val="Balloon Text"/>
    <w:basedOn w:val="Normalny"/>
    <w:link w:val="TekstdymkaZnak"/>
    <w:uiPriority w:val="99"/>
    <w:semiHidden/>
    <w:unhideWhenUsed/>
    <w:rsid w:val="00861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5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delek.net.pl/?p=385202" TargetMode="External"/><Relationship Id="rId13" Type="http://schemas.openxmlformats.org/officeDocument/2006/relationships/hyperlink" Target="http://www.dziennikpolski24.pl/artykul/3340453,ksiazki-bez-rabatu,id,t.html?cookie=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westycje.pl/gospodarka/Polska-Izba-Ksiazki-opowiada-sie-za-jednolita-cena-ksiazek;225394;0.html" TargetMode="External"/><Relationship Id="rId12" Type="http://schemas.openxmlformats.org/officeDocument/2006/relationships/hyperlink" Target="http://www.ekonomia.rp.pl/artykul/775542,1088868-Miliony-Polakow-kupia-ksiazki--Moze---.html" TargetMode="External"/><Relationship Id="rId17" Type="http://schemas.openxmlformats.org/officeDocument/2006/relationships/hyperlink" Target="http://rynek-ksiazki.pl/aktualnosci/wieksza-dostepnosc-i-nizsze-ceny_37270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bp.pl/artykul/?cid=10652&amp;prev=1" TargetMode="External"/><Relationship Id="rId1" Type="http://schemas.openxmlformats.org/officeDocument/2006/relationships/styles" Target="styles.xml"/><Relationship Id="rId6" Type="http://schemas.openxmlformats.org/officeDocument/2006/relationships/hyperlink" Target="http://wyborcza.pl/1,91446,15495671,Spoleczny_projekt_ustawy_o_ksiazce_trafi_do_Sejmu.html" TargetMode="External"/><Relationship Id="rId11" Type="http://schemas.openxmlformats.org/officeDocument/2006/relationships/hyperlink" Target="http://lubimyczytac.pl/aktualnosci/3587/na-ratunek-ksiazkom" TargetMode="External"/><Relationship Id="rId5" Type="http://schemas.openxmlformats.org/officeDocument/2006/relationships/hyperlink" Target="http://www.tvp.pl/tvp-regionalna/programy/zapraszamy-na-kawe/wideo/20022014-1320/14092259" TargetMode="External"/><Relationship Id="rId15" Type="http://schemas.openxmlformats.org/officeDocument/2006/relationships/hyperlink" Target="http://audycje.tokfm.pl/audycja/135" TargetMode="External"/><Relationship Id="rId10" Type="http://schemas.openxmlformats.org/officeDocument/2006/relationships/hyperlink" Target="http://www.instytutksiazki.pl/wydarzenia,aktualnosci,30739,spoleczny-projekt-ustawy-o-ksiazce-trafi-do-sejmu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bankier.pl/wiadomosc/Polska-Izba-Ksiazki-chce-regulacji-cen-ksiazek-3065177.html" TargetMode="External"/><Relationship Id="rId14" Type="http://schemas.openxmlformats.org/officeDocument/2006/relationships/hyperlink" Target="http://ekonomia24h.pl/uncategorized/nowe-ksiazki-w-jednej-ceni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753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Jaskot</dc:creator>
  <cp:lastModifiedBy>user</cp:lastModifiedBy>
  <cp:revision>4</cp:revision>
  <cp:lastPrinted>2014-02-21T14:54:00Z</cp:lastPrinted>
  <dcterms:created xsi:type="dcterms:W3CDTF">2014-02-24T13:11:00Z</dcterms:created>
  <dcterms:modified xsi:type="dcterms:W3CDTF">2014-02-24T13:51:00Z</dcterms:modified>
</cp:coreProperties>
</file>